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18" w:rsidRDefault="00B97C3F" w:rsidP="00B97C3F">
      <w:pPr>
        <w:jc w:val="center"/>
      </w:pPr>
      <w:r>
        <w:t>[SCHOOL DISTRICT]’S NOTICE OF PREVENTION OF IMPROPER USE OF TAXPAYER FUNDS</w:t>
      </w:r>
    </w:p>
    <w:p w:rsidR="00B97C3F" w:rsidRDefault="00B97C3F" w:rsidP="00B97C3F">
      <w:pPr>
        <w:jc w:val="center"/>
      </w:pPr>
    </w:p>
    <w:p w:rsidR="00B97C3F" w:rsidRDefault="00B97C3F" w:rsidP="00992984">
      <w:pPr>
        <w:spacing w:after="0" w:line="480" w:lineRule="auto"/>
        <w:contextualSpacing/>
        <w:jc w:val="both"/>
      </w:pPr>
      <w:r>
        <w:tab/>
        <w:t xml:space="preserve">Pursuant to </w:t>
      </w:r>
      <w:proofErr w:type="gramStart"/>
      <w:r>
        <w:t>the Every</w:t>
      </w:r>
      <w:proofErr w:type="gramEnd"/>
      <w:r>
        <w:t xml:space="preserve"> Student Succeeds Act, 20 U.S.C. </w:t>
      </w:r>
      <w:r w:rsidR="00992984">
        <w:t>§ 7933,</w:t>
      </w:r>
      <w:r>
        <w:t xml:space="preserve"> [School District] hereby </w:t>
      </w:r>
      <w:r w:rsidR="00992984">
        <w:t xml:space="preserve">posts this display, in a public place, to encourage any taxpayer who </w:t>
      </w:r>
      <w:r w:rsidR="00992984" w:rsidRPr="00992984">
        <w:t>observes, detects,</w:t>
      </w:r>
      <w:r w:rsidR="00992984">
        <w:t xml:space="preserve"> </w:t>
      </w:r>
      <w:r w:rsidR="00992984" w:rsidRPr="00992984">
        <w:t>or suspects improper use of taxpayer funds can easily report</w:t>
      </w:r>
      <w:r w:rsidR="00992984">
        <w:t xml:space="preserve"> </w:t>
      </w:r>
      <w:r w:rsidR="00992984" w:rsidRPr="00992984">
        <w:t>such improper use</w:t>
      </w:r>
      <w:r w:rsidR="00992984">
        <w:t xml:space="preserve"> to:</w:t>
      </w:r>
    </w:p>
    <w:p w:rsidR="00992984" w:rsidRPr="00B94528" w:rsidRDefault="00B94528" w:rsidP="00992984">
      <w:pPr>
        <w:spacing w:after="0" w:line="480" w:lineRule="auto"/>
        <w:contextualSpacing/>
        <w:jc w:val="center"/>
        <w:rPr>
          <w:b/>
        </w:rPr>
      </w:pPr>
      <w:r w:rsidRPr="00B94528">
        <w:rPr>
          <w:b/>
        </w:rPr>
        <w:t>Office of Inspector General of the Department of Education</w:t>
      </w:r>
    </w:p>
    <w:p w:rsidR="00B94528" w:rsidRPr="008707C6" w:rsidRDefault="00B94528" w:rsidP="008707C6">
      <w:pPr>
        <w:spacing w:after="0" w:line="480" w:lineRule="auto"/>
        <w:contextualSpacing/>
        <w:jc w:val="center"/>
        <w:rPr>
          <w:b/>
        </w:rPr>
      </w:pPr>
      <w:r w:rsidRPr="00B94528">
        <w:rPr>
          <w:b/>
        </w:rPr>
        <w:t xml:space="preserve">Phone: </w:t>
      </w:r>
      <w:r w:rsidR="008707C6" w:rsidRPr="008707C6">
        <w:rPr>
          <w:b/>
        </w:rPr>
        <w:t>1-800-MIS-USED</w:t>
      </w:r>
      <w:bookmarkStart w:id="0" w:name="_GoBack"/>
      <w:bookmarkEnd w:id="0"/>
    </w:p>
    <w:sectPr w:rsidR="00B94528" w:rsidRPr="00870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3F"/>
    <w:rsid w:val="00823DF2"/>
    <w:rsid w:val="008707C6"/>
    <w:rsid w:val="00992984"/>
    <w:rsid w:val="009B3518"/>
    <w:rsid w:val="00B94528"/>
    <w:rsid w:val="00B97C3F"/>
    <w:rsid w:val="00D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DD961"/>
  <w15:chartTrackingRefBased/>
  <w15:docId w15:val="{CF78A304-B368-41E7-B0E6-324BBF2E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dc:description/>
  <cp:lastModifiedBy>Justin Knight</cp:lastModifiedBy>
  <cp:revision>1</cp:revision>
  <dcterms:created xsi:type="dcterms:W3CDTF">2016-06-06T19:19:00Z</dcterms:created>
  <dcterms:modified xsi:type="dcterms:W3CDTF">2016-06-06T19:25:00Z</dcterms:modified>
</cp:coreProperties>
</file>